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6300C" w:rsidRPr="00C6300C" w:rsidTr="00C6300C">
        <w:trPr>
          <w:tblCellSpacing w:w="0" w:type="dxa"/>
          <w:jc w:val="center"/>
        </w:trPr>
        <w:tc>
          <w:tcPr>
            <w:tcW w:w="0" w:type="auto"/>
            <w:shd w:val="clear" w:color="auto" w:fill="FFFFFF"/>
            <w:vAlign w:val="center"/>
            <w:hideMark/>
          </w:tcPr>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C6300C" w:rsidRPr="00C6300C">
              <w:trPr>
                <w:tblCellSpacing w:w="0" w:type="dxa"/>
                <w:jc w:val="center"/>
              </w:trPr>
              <w:tc>
                <w:tcPr>
                  <w:tcW w:w="0" w:type="auto"/>
                  <w:tcMar>
                    <w:top w:w="600" w:type="dxa"/>
                    <w:left w:w="150" w:type="dxa"/>
                    <w:bottom w:w="0" w:type="dxa"/>
                    <w:right w:w="150" w:type="dxa"/>
                  </w:tcMar>
                  <w:vAlign w:val="center"/>
                  <w:hideMark/>
                </w:tcPr>
                <w:p w:rsidR="00C6300C" w:rsidRPr="00C6300C" w:rsidRDefault="00C6300C" w:rsidP="00C6300C">
                  <w:pPr>
                    <w:spacing w:after="0" w:line="390" w:lineRule="atLeast"/>
                    <w:jc w:val="center"/>
                    <w:rPr>
                      <w:rFonts w:ascii="Arial" w:eastAsia="Times New Roman" w:hAnsi="Arial" w:cs="Arial"/>
                      <w:color w:val="000000"/>
                      <w:sz w:val="30"/>
                      <w:szCs w:val="30"/>
                      <w:lang w:eastAsia="en-CA"/>
                    </w:rPr>
                  </w:pPr>
                  <w:r w:rsidRPr="00C6300C">
                    <w:rPr>
                      <w:rFonts w:ascii="Arial" w:eastAsia="Times New Roman" w:hAnsi="Arial" w:cs="Arial"/>
                      <w:b/>
                      <w:bCs/>
                      <w:color w:val="000000"/>
                      <w:sz w:val="30"/>
                      <w:szCs w:val="30"/>
                      <w:lang w:eastAsia="en-CA"/>
                    </w:rPr>
                    <w:t>Keep your Branch informed</w:t>
                  </w:r>
                </w:p>
              </w:tc>
            </w:tr>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jc w:val="center"/>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 xml:space="preserve">Forward this email to your Branch Executives, Committee Members and other members to keep them </w:t>
                  </w:r>
                  <w:proofErr w:type="gramStart"/>
                  <w:r w:rsidRPr="00C6300C">
                    <w:rPr>
                      <w:rFonts w:ascii="Arial" w:eastAsia="Times New Roman" w:hAnsi="Arial" w:cs="Arial"/>
                      <w:color w:val="000000"/>
                      <w:sz w:val="24"/>
                      <w:szCs w:val="24"/>
                      <w:lang w:eastAsia="en-CA"/>
                    </w:rPr>
                    <w:t>up-to-date</w:t>
                  </w:r>
                  <w:proofErr w:type="gramEnd"/>
                  <w:r w:rsidRPr="00C6300C">
                    <w:rPr>
                      <w:rFonts w:ascii="Arial" w:eastAsia="Times New Roman" w:hAnsi="Arial" w:cs="Arial"/>
                      <w:color w:val="000000"/>
                      <w:sz w:val="24"/>
                      <w:szCs w:val="24"/>
                      <w:lang w:eastAsia="en-CA"/>
                    </w:rPr>
                    <w:t xml:space="preserve"> on important updates and information.</w:t>
                  </w:r>
                </w:p>
              </w:tc>
            </w:tr>
            <w:tr w:rsidR="00C6300C" w:rsidRPr="00C6300C">
              <w:trPr>
                <w:tblCellSpacing w:w="0" w:type="dxa"/>
                <w:jc w:val="center"/>
              </w:trPr>
              <w:tc>
                <w:tcPr>
                  <w:tcW w:w="0" w:type="auto"/>
                  <w:tcMar>
                    <w:top w:w="150" w:type="dxa"/>
                    <w:left w:w="150" w:type="dxa"/>
                    <w:bottom w:w="600" w:type="dxa"/>
                    <w:right w:w="150" w:type="dxa"/>
                  </w:tcMar>
                  <w:vAlign w:val="center"/>
                  <w:hideMark/>
                </w:tcPr>
                <w:p w:rsidR="00C6300C" w:rsidRPr="00C6300C" w:rsidRDefault="00C6300C" w:rsidP="00C6300C">
                  <w:pPr>
                    <w:spacing w:after="0" w:line="240" w:lineRule="atLeast"/>
                    <w:jc w:val="center"/>
                    <w:rPr>
                      <w:rFonts w:ascii="Arial" w:eastAsia="Times New Roman" w:hAnsi="Arial" w:cs="Arial"/>
                      <w:color w:val="000000"/>
                      <w:sz w:val="18"/>
                      <w:szCs w:val="18"/>
                      <w:lang w:eastAsia="en-CA"/>
                    </w:rPr>
                  </w:pPr>
                  <w:r w:rsidRPr="00C6300C">
                    <w:rPr>
                      <w:rFonts w:ascii="Arial" w:eastAsia="Times New Roman" w:hAnsi="Arial" w:cs="Arial"/>
                      <w:color w:val="000000"/>
                      <w:sz w:val="18"/>
                      <w:szCs w:val="18"/>
                      <w:lang w:eastAsia="en-CA"/>
                    </w:rPr>
                    <w:t>All Branch emails are also available on the Member Services Website</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C6300C" w:rsidRPr="00C6300C">
              <w:trPr>
                <w:tblCellSpacing w:w="0" w:type="dxa"/>
              </w:trPr>
              <w:tc>
                <w:tcPr>
                  <w:tcW w:w="0" w:type="auto"/>
                  <w:shd w:val="clear" w:color="auto" w:fill="FFFFFF"/>
                  <w:tcMar>
                    <w:top w:w="450" w:type="dxa"/>
                    <w:left w:w="900" w:type="dxa"/>
                    <w:bottom w:w="150" w:type="dxa"/>
                    <w:right w:w="900" w:type="dxa"/>
                  </w:tcMar>
                  <w:vAlign w:val="center"/>
                  <w:hideMark/>
                </w:tcPr>
                <w:p w:rsidR="00C6300C" w:rsidRPr="00C6300C" w:rsidRDefault="00C6300C" w:rsidP="00C6300C">
                  <w:pPr>
                    <w:spacing w:after="0" w:line="390" w:lineRule="atLeast"/>
                    <w:jc w:val="center"/>
                    <w:rPr>
                      <w:rFonts w:ascii="Arial" w:eastAsia="Times New Roman" w:hAnsi="Arial" w:cs="Arial"/>
                      <w:color w:val="000000"/>
                      <w:sz w:val="35"/>
                      <w:szCs w:val="35"/>
                      <w:lang w:eastAsia="en-CA"/>
                    </w:rPr>
                  </w:pPr>
                  <w:r w:rsidRPr="00C6300C">
                    <w:rPr>
                      <w:rFonts w:ascii="Arial" w:eastAsia="Times New Roman" w:hAnsi="Arial" w:cs="Arial"/>
                      <w:color w:val="000000"/>
                      <w:sz w:val="35"/>
                      <w:szCs w:val="35"/>
                      <w:lang w:eastAsia="en-CA"/>
                    </w:rPr>
                    <w:t>In this edition – December 2019</w:t>
                  </w:r>
                </w:p>
              </w:tc>
            </w:tr>
          </w:tbl>
          <w:p w:rsidR="00C6300C" w:rsidRPr="00C6300C" w:rsidRDefault="00C6300C" w:rsidP="00C6300C">
            <w:pPr>
              <w:spacing w:after="0" w:line="240" w:lineRule="auto"/>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5" w:anchor="m_7971732814457199031_RememberanceEfforts" w:history="1">
                          <w:r w:rsidRPr="00C6300C">
                            <w:rPr>
                              <w:rFonts w:ascii="Arial" w:eastAsia="Times New Roman" w:hAnsi="Arial" w:cs="Arial"/>
                              <w:color w:val="000000"/>
                              <w:sz w:val="24"/>
                              <w:szCs w:val="24"/>
                              <w:u w:val="single"/>
                              <w:lang w:eastAsia="en-CA"/>
                            </w:rPr>
                            <w:t>Thank you for your Remembrance efforts</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6" w:anchor="m_7971732814457199031_BranchConnect" w:history="1">
                          <w:r w:rsidRPr="00C6300C">
                            <w:rPr>
                              <w:rFonts w:ascii="Arial" w:eastAsia="Times New Roman" w:hAnsi="Arial" w:cs="Arial"/>
                              <w:color w:val="000000"/>
                              <w:sz w:val="24"/>
                              <w:szCs w:val="24"/>
                              <w:u w:val="single"/>
                              <w:lang w:eastAsia="en-CA"/>
                            </w:rPr>
                            <w:t>Collect and update member emails</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7" w:anchor="m_7971732814457199031_RenewLetters" w:history="1">
                          <w:r w:rsidRPr="00C6300C">
                            <w:rPr>
                              <w:rFonts w:ascii="Arial" w:eastAsia="Times New Roman" w:hAnsi="Arial" w:cs="Arial"/>
                              <w:color w:val="000000"/>
                              <w:sz w:val="24"/>
                              <w:szCs w:val="24"/>
                              <w:u w:val="single"/>
                              <w:lang w:eastAsia="en-CA"/>
                            </w:rPr>
                            <w:t>Renewal letters will be mailed in February</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8" w:anchor="m_7971732814457199031_OpSantaClaus" w:history="1">
                          <w:r w:rsidRPr="00C6300C">
                            <w:rPr>
                              <w:rFonts w:ascii="Arial" w:eastAsia="Times New Roman" w:hAnsi="Arial" w:cs="Arial"/>
                              <w:color w:val="000000"/>
                              <w:sz w:val="24"/>
                              <w:szCs w:val="24"/>
                              <w:u w:val="single"/>
                              <w:lang w:eastAsia="en-CA"/>
                            </w:rPr>
                            <w:t>The Legion supports Operation Santa Claus</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9" w:anchor="m_7971732814457199031_NijmegenMarch" w:history="1">
                          <w:r w:rsidRPr="00C6300C">
                            <w:rPr>
                              <w:rFonts w:ascii="Arial" w:eastAsia="Times New Roman" w:hAnsi="Arial" w:cs="Arial"/>
                              <w:color w:val="000000"/>
                              <w:sz w:val="24"/>
                              <w:szCs w:val="24"/>
                              <w:u w:val="single"/>
                              <w:lang w:eastAsia="en-CA"/>
                            </w:rPr>
                            <w:t>Applications for the 2020 Nijmegen March are open</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10" w:anchor="m_7971732814457199031_Calendar" w:history="1">
                          <w:r w:rsidRPr="00C6300C">
                            <w:rPr>
                              <w:rFonts w:ascii="Arial" w:eastAsia="Times New Roman" w:hAnsi="Arial" w:cs="Arial"/>
                              <w:color w:val="000000"/>
                              <w:sz w:val="24"/>
                              <w:szCs w:val="24"/>
                              <w:u w:val="single"/>
                              <w:lang w:eastAsia="en-CA"/>
                            </w:rPr>
                            <w:t>Your Legion Calendar for January and February</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11" w:anchor="m_7971732814457199031_MarketingPRTip" w:history="1">
                          <w:r w:rsidRPr="00C6300C">
                            <w:rPr>
                              <w:rFonts w:ascii="Arial" w:eastAsia="Times New Roman" w:hAnsi="Arial" w:cs="Arial"/>
                              <w:color w:val="000000"/>
                              <w:sz w:val="24"/>
                              <w:szCs w:val="24"/>
                              <w:u w:val="single"/>
                              <w:lang w:eastAsia="en-CA"/>
                            </w:rPr>
                            <w:t>Free membership recruitment and renewal resources</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12" w:anchor="m_7971732814457199031_MemberRenew" w:history="1">
                          <w:r w:rsidRPr="00C6300C">
                            <w:rPr>
                              <w:rFonts w:ascii="Arial" w:eastAsia="Times New Roman" w:hAnsi="Arial" w:cs="Arial"/>
                              <w:color w:val="000000"/>
                              <w:sz w:val="24"/>
                              <w:szCs w:val="24"/>
                              <w:u w:val="single"/>
                              <w:lang w:eastAsia="en-CA"/>
                            </w:rPr>
                            <w:t>It’s time to renew members</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5000" w:type="pct"/>
            <w:shd w:val="clear" w:color="auto" w:fill="FFFFFF"/>
            <w:tcMar>
              <w:top w:w="0" w:type="dxa"/>
              <w:left w:w="0" w:type="dxa"/>
              <w:bottom w:w="600" w:type="dxa"/>
              <w:right w:w="0" w:type="dxa"/>
            </w:tcMar>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6300C" w:rsidRPr="00C630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6300C" w:rsidRPr="00C6300C">
                    <w:trPr>
                      <w:tblCellSpacing w:w="0" w:type="dxa"/>
                      <w:jc w:val="center"/>
                    </w:trPr>
                    <w:tc>
                      <w:tcPr>
                        <w:tcW w:w="300" w:type="dxa"/>
                        <w:tcMar>
                          <w:top w:w="0" w:type="dxa"/>
                          <w:left w:w="270" w:type="dxa"/>
                          <w:bottom w:w="0" w:type="dxa"/>
                          <w:right w:w="75" w:type="dxa"/>
                        </w:tcMar>
                        <w:hideMark/>
                      </w:tcPr>
                      <w:p w:rsidR="00C6300C" w:rsidRPr="00C6300C" w:rsidRDefault="00C6300C" w:rsidP="00C6300C">
                        <w:pPr>
                          <w:spacing w:after="0" w:line="450" w:lineRule="atLeast"/>
                          <w:rPr>
                            <w:rFonts w:ascii="Arial" w:eastAsia="Times New Roman" w:hAnsi="Arial" w:cs="Arial"/>
                            <w:color w:val="E51937"/>
                            <w:sz w:val="24"/>
                            <w:szCs w:val="24"/>
                            <w:lang w:eastAsia="en-CA"/>
                          </w:rPr>
                        </w:pPr>
                        <w:r w:rsidRPr="00C6300C">
                          <w:rPr>
                            <w:rFonts w:ascii="Arial" w:eastAsia="Times New Roman" w:hAnsi="Arial" w:cs="Arial"/>
                            <w:b/>
                            <w:bCs/>
                            <w:color w:val="E51937"/>
                            <w:sz w:val="24"/>
                            <w:szCs w:val="24"/>
                            <w:lang w:eastAsia="en-CA"/>
                          </w:rPr>
                          <w:t>►</w:t>
                        </w:r>
                      </w:p>
                    </w:tc>
                    <w:tc>
                      <w:tcPr>
                        <w:tcW w:w="0" w:type="auto"/>
                        <w:hideMark/>
                      </w:tcPr>
                      <w:p w:rsidR="00C6300C" w:rsidRPr="00C6300C" w:rsidRDefault="00C6300C" w:rsidP="00C6300C">
                        <w:pPr>
                          <w:spacing w:after="0" w:line="450" w:lineRule="atLeast"/>
                          <w:rPr>
                            <w:rFonts w:ascii="Arial" w:eastAsia="Times New Roman" w:hAnsi="Arial" w:cs="Arial"/>
                            <w:color w:val="000000"/>
                            <w:sz w:val="24"/>
                            <w:szCs w:val="24"/>
                            <w:lang w:eastAsia="en-CA"/>
                          </w:rPr>
                        </w:pPr>
                        <w:hyperlink r:id="rId13" w:anchor="m_7971732814457199031_LegionMag" w:history="1">
                          <w:r w:rsidRPr="00C6300C">
                            <w:rPr>
                              <w:rFonts w:ascii="Arial" w:eastAsia="Times New Roman" w:hAnsi="Arial" w:cs="Arial"/>
                              <w:color w:val="000000"/>
                              <w:sz w:val="24"/>
                              <w:szCs w:val="24"/>
                              <w:u w:val="single"/>
                              <w:lang w:eastAsia="en-CA"/>
                            </w:rPr>
                            <w:t>Special offers from MBNA and Legion Magazine</w:t>
                          </w:r>
                        </w:hyperlink>
                      </w:p>
                    </w:tc>
                  </w:tr>
                </w:tbl>
                <w:p w:rsidR="00C6300C" w:rsidRPr="00C6300C" w:rsidRDefault="00C6300C" w:rsidP="00C6300C">
                  <w:pPr>
                    <w:spacing w:after="0" w:line="240" w:lineRule="auto"/>
                    <w:jc w:val="center"/>
                    <w:textAlignment w:val="center"/>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vAlign w:val="center"/>
                  <w:hideMark/>
                </w:tcPr>
                <w:p w:rsidR="00C6300C" w:rsidRPr="00C6300C" w:rsidRDefault="00C6300C" w:rsidP="00C6300C">
                  <w:pPr>
                    <w:spacing w:after="0" w:line="240" w:lineRule="auto"/>
                    <w:jc w:val="center"/>
                    <w:rPr>
                      <w:rFonts w:ascii="Times New Roman" w:eastAsia="Times New Roman" w:hAnsi="Times New Roman" w:cs="Times New Roman"/>
                      <w:sz w:val="20"/>
                      <w:szCs w:val="20"/>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0" w:name="m_7971732814457199031_RememberanceEffort"/>
                  <w:bookmarkEnd w:id="0"/>
                  <w:r w:rsidRPr="00C6300C">
                    <w:rPr>
                      <w:rFonts w:ascii="Arial" w:eastAsia="Times New Roman" w:hAnsi="Arial" w:cs="Arial"/>
                      <w:color w:val="000000"/>
                      <w:sz w:val="33"/>
                      <w:szCs w:val="33"/>
                      <w:lang w:eastAsia="en-CA"/>
                    </w:rPr>
                    <w:t>Thank you for your support during the time of Remembrance</w:t>
                  </w:r>
                </w:p>
              </w:tc>
            </w:tr>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Thank you to all Legion Branches and Member volunteers for your support during the Legion Poppy Campaign and with Remembrance Day ceremonies.</w:t>
                  </w:r>
                </w:p>
              </w:tc>
            </w:tr>
            <w:tr w:rsidR="00C6300C" w:rsidRPr="00C6300C">
              <w:trPr>
                <w:tblCellSpacing w:w="0" w:type="dxa"/>
                <w:jc w:val="center"/>
              </w:trPr>
              <w:tc>
                <w:tcPr>
                  <w:tcW w:w="0" w:type="auto"/>
                  <w:tcMar>
                    <w:top w:w="150" w:type="dxa"/>
                    <w:left w:w="150" w:type="dxa"/>
                    <w:bottom w:w="30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lastRenderedPageBreak/>
                    <w:t>To help educate the public on the value of the Poppy year-round, share the </w:t>
                  </w:r>
                  <w:r w:rsidRPr="00C6300C">
                    <w:rPr>
                      <w:rFonts w:ascii="Arial" w:eastAsia="Times New Roman" w:hAnsi="Arial" w:cs="Arial"/>
                      <w:i/>
                      <w:iCs/>
                      <w:color w:val="000000"/>
                      <w:sz w:val="24"/>
                      <w:szCs w:val="24"/>
                      <w:lang w:eastAsia="en-CA"/>
                    </w:rPr>
                    <w:t>Discover the Importance of the Poppy</w:t>
                  </w:r>
                  <w:r w:rsidRPr="00C6300C">
                    <w:rPr>
                      <w:rFonts w:ascii="Arial" w:eastAsia="Times New Roman" w:hAnsi="Arial" w:cs="Arial"/>
                      <w:color w:val="000000"/>
                      <w:sz w:val="24"/>
                      <w:szCs w:val="24"/>
                      <w:lang w:eastAsia="en-CA"/>
                    </w:rPr>
                    <w:t> video with members, schools and businesses in your community. This video explores the history of the Poppy as a symbol of remembrance for all Canadians and explains how the Legion’s National Poppy Campaign helps Canada’s Veterans.</w:t>
                  </w:r>
                </w:p>
              </w:tc>
            </w:tr>
            <w:tr w:rsidR="00C6300C" w:rsidRPr="00C6300C">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C6300C" w:rsidRPr="00C6300C">
                                      <w:trPr>
                                        <w:tblCellSpacing w:w="0" w:type="dxa"/>
                                      </w:trPr>
                                      <w:tc>
                                        <w:tcPr>
                                          <w:tcW w:w="0" w:type="auto"/>
                                          <w:shd w:val="clear" w:color="auto" w:fill="E51937"/>
                                          <w:tcMar>
                                            <w:top w:w="150" w:type="dxa"/>
                                            <w:left w:w="0" w:type="dxa"/>
                                            <w:bottom w:w="150" w:type="dxa"/>
                                            <w:right w:w="0" w:type="dxa"/>
                                          </w:tcMar>
                                          <w:vAlign w:val="center"/>
                                          <w:hideMark/>
                                        </w:tcPr>
                                        <w:p w:rsidR="00C6300C" w:rsidRPr="00C6300C" w:rsidRDefault="00C6300C" w:rsidP="00C6300C">
                                          <w:pPr>
                                            <w:spacing w:after="0" w:line="240" w:lineRule="atLeast"/>
                                            <w:jc w:val="center"/>
                                            <w:rPr>
                                              <w:rFonts w:ascii="Arial" w:eastAsia="Times New Roman" w:hAnsi="Arial" w:cs="Arial"/>
                                              <w:color w:val="FFFFFF"/>
                                              <w:sz w:val="23"/>
                                              <w:szCs w:val="23"/>
                                              <w:lang w:eastAsia="en-CA"/>
                                            </w:rPr>
                                          </w:pPr>
                                          <w:hyperlink r:id="rId14" w:tgtFrame="_blank" w:history="1">
                                            <w:r w:rsidRPr="00C6300C">
                                              <w:rPr>
                                                <w:rFonts w:ascii="Arial" w:eastAsia="Times New Roman" w:hAnsi="Arial" w:cs="Arial"/>
                                                <w:color w:val="FFFFFF"/>
                                                <w:sz w:val="23"/>
                                                <w:szCs w:val="23"/>
                                                <w:u w:val="single"/>
                                                <w:lang w:eastAsia="en-CA"/>
                                              </w:rPr>
                                              <w:t>WATCH THE VIDEO</w:t>
                                            </w:r>
                                          </w:hyperlink>
                                        </w:p>
                                      </w:tc>
                                    </w:tr>
                                  </w:tbl>
                                  <w:p w:rsidR="00C6300C" w:rsidRPr="00C6300C" w:rsidRDefault="00C6300C" w:rsidP="00C6300C">
                                    <w:pPr>
                                      <w:spacing w:after="0" w:line="240" w:lineRule="auto"/>
                                      <w:rPr>
                                        <w:rFonts w:ascii="Helvetica" w:eastAsia="Times New Roman" w:hAnsi="Helvetica" w:cs="Helvetica"/>
                                        <w:sz w:val="21"/>
                                        <w:szCs w:val="21"/>
                                        <w:lang w:eastAsia="en-CA"/>
                                      </w:rPr>
                                    </w:pPr>
                                  </w:p>
                                </w:tc>
                              </w:tr>
                            </w:tbl>
                            <w:p w:rsidR="00C6300C" w:rsidRPr="00C6300C" w:rsidRDefault="00C6300C" w:rsidP="00C6300C">
                              <w:pPr>
                                <w:spacing w:after="0" w:line="240" w:lineRule="auto"/>
                                <w:rPr>
                                  <w:rFonts w:ascii="Helvetica" w:eastAsia="Times New Roman" w:hAnsi="Helvetica" w:cs="Helvetica"/>
                                  <w:sz w:val="24"/>
                                  <w:szCs w:val="24"/>
                                  <w:lang w:eastAsia="en-CA"/>
                                </w:rPr>
                              </w:pPr>
                            </w:p>
                          </w:tc>
                        </w:tr>
                      </w:tbl>
                      <w:p w:rsidR="00C6300C" w:rsidRPr="00C6300C" w:rsidRDefault="00C6300C" w:rsidP="00C6300C">
                        <w:pPr>
                          <w:spacing w:after="0" w:line="240" w:lineRule="auto"/>
                          <w:rPr>
                            <w:rFonts w:ascii="Helvetica" w:eastAsia="Times New Roman" w:hAnsi="Helvetica" w:cs="Helvetica"/>
                            <w:sz w:val="2"/>
                            <w:szCs w:val="2"/>
                            <w:lang w:eastAsia="en-CA"/>
                          </w:rPr>
                        </w:pPr>
                        <w:r w:rsidRPr="00C6300C">
                          <w:rPr>
                            <w:rFonts w:ascii="Helvetica" w:eastAsia="Times New Roman" w:hAnsi="Helvetica" w:cs="Helvetica"/>
                            <w:sz w:val="2"/>
                            <w:szCs w:val="2"/>
                            <w:lang w:eastAsia="en-C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0"/>
                        </w:tblGrid>
                        <w:tr w:rsidR="00C6300C" w:rsidRPr="00C6300C" w:rsidTr="00C6300C">
                          <w:trPr>
                            <w:tblCellSpacing w:w="15"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C6300C" w:rsidRPr="00C6300C">
                                <w:trPr>
                                  <w:tblCellSpacing w:w="0" w:type="dxa"/>
                                </w:trPr>
                                <w:tc>
                                  <w:tcPr>
                                    <w:tcW w:w="0" w:type="auto"/>
                                    <w:shd w:val="clear" w:color="auto" w:fill="E51937"/>
                                    <w:tcMar>
                                      <w:top w:w="150" w:type="dxa"/>
                                      <w:left w:w="0" w:type="dxa"/>
                                      <w:bottom w:w="150" w:type="dxa"/>
                                      <w:right w:w="0" w:type="dxa"/>
                                    </w:tcMar>
                                    <w:vAlign w:val="center"/>
                                    <w:hideMark/>
                                  </w:tcPr>
                                  <w:p w:rsidR="00C6300C" w:rsidRPr="00C6300C" w:rsidRDefault="00C6300C" w:rsidP="00C6300C">
                                    <w:pPr>
                                      <w:spacing w:after="0" w:line="240" w:lineRule="atLeast"/>
                                      <w:jc w:val="center"/>
                                      <w:rPr>
                                        <w:rFonts w:ascii="Arial" w:eastAsia="Times New Roman" w:hAnsi="Arial" w:cs="Arial"/>
                                        <w:color w:val="FFFFFF"/>
                                        <w:sz w:val="23"/>
                                        <w:szCs w:val="23"/>
                                        <w:lang w:eastAsia="en-CA"/>
                                      </w:rPr>
                                    </w:pPr>
                                    <w:hyperlink r:id="rId15" w:tgtFrame="_blank" w:history="1">
                                      <w:r w:rsidRPr="00C6300C">
                                        <w:rPr>
                                          <w:rFonts w:ascii="Arial" w:eastAsia="Times New Roman" w:hAnsi="Arial" w:cs="Arial"/>
                                          <w:color w:val="FFFFFF"/>
                                          <w:sz w:val="23"/>
                                          <w:szCs w:val="23"/>
                                          <w:u w:val="single"/>
                                          <w:lang w:eastAsia="en-CA"/>
                                        </w:rPr>
                                        <w:t>DOWNLOAD VIDEO</w:t>
                                      </w:r>
                                    </w:hyperlink>
                                  </w:p>
                                </w:tc>
                              </w:tr>
                            </w:tbl>
                            <w:p w:rsidR="00C6300C" w:rsidRPr="00C6300C" w:rsidRDefault="00C6300C" w:rsidP="00C6300C">
                              <w:pPr>
                                <w:spacing w:after="0" w:line="240" w:lineRule="auto"/>
                                <w:rPr>
                                  <w:rFonts w:ascii="Helvetica" w:eastAsia="Times New Roman" w:hAnsi="Helvetica" w:cs="Helvetica"/>
                                  <w:sz w:val="24"/>
                                  <w:szCs w:val="24"/>
                                  <w:lang w:eastAsia="en-CA"/>
                                </w:rPr>
                              </w:pPr>
                            </w:p>
                          </w:tc>
                        </w:tr>
                      </w:tbl>
                      <w:p w:rsidR="00C6300C" w:rsidRPr="00C6300C" w:rsidRDefault="00C6300C" w:rsidP="00C6300C">
                        <w:pPr>
                          <w:spacing w:after="0" w:line="240" w:lineRule="auto"/>
                          <w:textAlignment w:val="top"/>
                          <w:rPr>
                            <w:rFonts w:ascii="Helvetica" w:eastAsia="Times New Roman" w:hAnsi="Helvetica" w:cs="Helvetica"/>
                            <w:sz w:val="2"/>
                            <w:szCs w:val="2"/>
                            <w:lang w:eastAsia="en-CA"/>
                          </w:rPr>
                        </w:pPr>
                      </w:p>
                    </w:tc>
                  </w:tr>
                </w:tbl>
                <w:p w:rsidR="00C6300C" w:rsidRPr="00C6300C" w:rsidRDefault="00C6300C" w:rsidP="00C6300C">
                  <w:pPr>
                    <w:spacing w:after="0" w:line="240" w:lineRule="auto"/>
                    <w:jc w:val="center"/>
                    <w:rPr>
                      <w:rFonts w:ascii="Helvetica" w:eastAsia="Times New Roman" w:hAnsi="Helvetica" w:cs="Helvetica"/>
                      <w:sz w:val="24"/>
                      <w:szCs w:val="24"/>
                      <w:lang w:eastAsia="en-CA"/>
                    </w:rPr>
                  </w:pPr>
                </w:p>
              </w:tc>
            </w:tr>
            <w:tr w:rsidR="00C6300C" w:rsidRPr="00C6300C">
              <w:trPr>
                <w:tblCellSpacing w:w="0" w:type="dxa"/>
                <w:jc w:val="center"/>
              </w:trPr>
              <w:tc>
                <w:tcPr>
                  <w:tcW w:w="0" w:type="auto"/>
                  <w:tcMar>
                    <w:top w:w="300" w:type="dxa"/>
                    <w:left w:w="150" w:type="dxa"/>
                    <w:bottom w:w="0" w:type="dxa"/>
                    <w:right w:w="150" w:type="dxa"/>
                  </w:tcMar>
                  <w:vAlign w:val="center"/>
                  <w:hideMark/>
                </w:tcPr>
                <w:p w:rsidR="00C6300C" w:rsidRPr="00C6300C" w:rsidRDefault="00C6300C" w:rsidP="00C6300C">
                  <w:pPr>
                    <w:spacing w:after="0" w:line="360" w:lineRule="atLeast"/>
                    <w:rPr>
                      <w:rFonts w:ascii="Arial" w:eastAsia="Times New Roman" w:hAnsi="Arial" w:cs="Arial"/>
                      <w:color w:val="000000"/>
                      <w:sz w:val="21"/>
                      <w:szCs w:val="21"/>
                      <w:lang w:eastAsia="en-CA"/>
                    </w:rPr>
                  </w:pPr>
                  <w:r w:rsidRPr="00C6300C">
                    <w:rPr>
                      <w:rFonts w:ascii="Arial" w:eastAsia="Times New Roman" w:hAnsi="Arial" w:cs="Arial"/>
                      <w:i/>
                      <w:iCs/>
                      <w:color w:val="000000"/>
                      <w:sz w:val="21"/>
                      <w:szCs w:val="21"/>
                      <w:lang w:eastAsia="en-CA"/>
                    </w:rPr>
                    <w:t>The video is available with English audio only, but French subtitles are available on YouTube. Click the Settings button in the bottom-right corner to view subtitle options.</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1" w:name="m_7971732814457199031_BranchConnect"/>
                  <w:bookmarkEnd w:id="1"/>
                  <w:r w:rsidRPr="00C6300C">
                    <w:rPr>
                      <w:rFonts w:ascii="Arial" w:eastAsia="Times New Roman" w:hAnsi="Arial" w:cs="Arial"/>
                      <w:color w:val="000000"/>
                      <w:sz w:val="33"/>
                      <w:szCs w:val="33"/>
                      <w:lang w:eastAsia="en-CA"/>
                    </w:rPr>
                    <w:t>Member emails help reconnect members with their Branch</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 xml:space="preserve">Member communication is the most important strategy we </w:t>
                  </w:r>
                  <w:proofErr w:type="gramStart"/>
                  <w:r w:rsidRPr="00C6300C">
                    <w:rPr>
                      <w:rFonts w:ascii="Arial" w:eastAsia="Times New Roman" w:hAnsi="Arial" w:cs="Arial"/>
                      <w:color w:val="000000"/>
                      <w:sz w:val="24"/>
                      <w:szCs w:val="24"/>
                      <w:lang w:eastAsia="en-CA"/>
                    </w:rPr>
                    <w:t>have to</w:t>
                  </w:r>
                  <w:proofErr w:type="gramEnd"/>
                  <w:r w:rsidRPr="00C6300C">
                    <w:rPr>
                      <w:rFonts w:ascii="Arial" w:eastAsia="Times New Roman" w:hAnsi="Arial" w:cs="Arial"/>
                      <w:color w:val="000000"/>
                      <w:sz w:val="24"/>
                      <w:szCs w:val="24"/>
                      <w:lang w:eastAsia="en-CA"/>
                    </w:rPr>
                    <w:t xml:space="preserve"> connect with and retain our members. </w:t>
                  </w:r>
                  <w:r w:rsidRPr="00C6300C">
                    <w:rPr>
                      <w:rFonts w:ascii="Arial" w:eastAsia="Times New Roman" w:hAnsi="Arial" w:cs="Arial"/>
                      <w:b/>
                      <w:bCs/>
                      <w:color w:val="000000"/>
                      <w:sz w:val="24"/>
                      <w:szCs w:val="24"/>
                      <w:lang w:eastAsia="en-CA"/>
                    </w:rPr>
                    <w:t>Emails are the most cost effective, efficient and timely way to communicate with our members and bring them back to the Branch!</w:t>
                  </w:r>
                </w:p>
              </w:tc>
            </w:tr>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Help your Branch see all the benefits of member communications by ensuring members have an email address on their member profile. </w:t>
                  </w:r>
                  <w:r w:rsidRPr="00C6300C">
                    <w:rPr>
                      <w:rFonts w:ascii="Arial" w:eastAsia="Times New Roman" w:hAnsi="Arial" w:cs="Arial"/>
                      <w:b/>
                      <w:bCs/>
                      <w:color w:val="000000"/>
                      <w:sz w:val="24"/>
                      <w:szCs w:val="24"/>
                      <w:lang w:eastAsia="en-CA"/>
                    </w:rPr>
                    <w:t>When you register or renew members, take a moment to add, update or confirm the emails on their member profiles</w:t>
                  </w:r>
                  <w:r w:rsidRPr="00C6300C">
                    <w:rPr>
                      <w:rFonts w:ascii="Arial" w:eastAsia="Times New Roman" w:hAnsi="Arial" w:cs="Arial"/>
                      <w:color w:val="000000"/>
                      <w:sz w:val="24"/>
                      <w:szCs w:val="24"/>
                      <w:lang w:eastAsia="en-CA"/>
                    </w:rPr>
                    <w:t>.</w:t>
                  </w:r>
                </w:p>
              </w:tc>
            </w:tr>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lastRenderedPageBreak/>
                    <w:t>Members with a valid email address on file receive monthly newsletters that:</w:t>
                  </w:r>
                </w:p>
                <w:p w:rsidR="00C6300C" w:rsidRPr="00C6300C" w:rsidRDefault="00C6300C" w:rsidP="00C6300C">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remind them to renew their membership with the Branch</w:t>
                  </w:r>
                </w:p>
                <w:p w:rsidR="00C6300C" w:rsidRPr="00C6300C" w:rsidRDefault="00C6300C" w:rsidP="00C6300C">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encourage them to visit their Branch and get involved</w:t>
                  </w:r>
                </w:p>
                <w:p w:rsidR="00C6300C" w:rsidRPr="00C6300C" w:rsidRDefault="00C6300C" w:rsidP="00C6300C">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inform them of exclusive member opportunities such as contests, deals and more</w:t>
                  </w:r>
                </w:p>
                <w:p w:rsidR="00C6300C" w:rsidRPr="00C6300C" w:rsidRDefault="00C6300C" w:rsidP="00C6300C">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update them on the Legion’s latest efforts for Veterans and Remembrance</w:t>
                  </w:r>
                </w:p>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b/>
                      <w:bCs/>
                      <w:color w:val="000000"/>
                      <w:sz w:val="24"/>
                      <w:szCs w:val="24"/>
                      <w:lang w:eastAsia="en-CA"/>
                    </w:rPr>
                    <w:t>There are 3 ways to update a member’s email on their profile:</w:t>
                  </w:r>
                </w:p>
                <w:p w:rsidR="00C6300C" w:rsidRPr="00C6300C" w:rsidRDefault="00C6300C" w:rsidP="00C6300C">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Update the member profile online at </w:t>
                  </w:r>
                  <w:hyperlink r:id="rId16" w:tgtFrame="_blank" w:history="1">
                    <w:r w:rsidRPr="00C6300C">
                      <w:rPr>
                        <w:rFonts w:ascii="Arial" w:eastAsia="Times New Roman" w:hAnsi="Arial" w:cs="Arial"/>
                        <w:color w:val="E51937"/>
                        <w:sz w:val="24"/>
                        <w:szCs w:val="24"/>
                        <w:u w:val="single"/>
                        <w:lang w:eastAsia="en-CA"/>
                      </w:rPr>
                      <w:t>portal.legion.ca</w:t>
                    </w:r>
                  </w:hyperlink>
                </w:p>
                <w:p w:rsidR="00C6300C" w:rsidRPr="00C6300C" w:rsidRDefault="00C6300C" w:rsidP="00C6300C">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Submit a list of member emails using the </w:t>
                  </w:r>
                  <w:hyperlink r:id="rId17" w:tgtFrame="_blank" w:history="1">
                    <w:r w:rsidRPr="00C6300C">
                      <w:rPr>
                        <w:rFonts w:ascii="Arial" w:eastAsia="Times New Roman" w:hAnsi="Arial" w:cs="Arial"/>
                        <w:color w:val="E51937"/>
                        <w:sz w:val="24"/>
                        <w:szCs w:val="24"/>
                        <w:u w:val="single"/>
                        <w:lang w:eastAsia="en-CA"/>
                      </w:rPr>
                      <w:t>attached form</w:t>
                    </w:r>
                  </w:hyperlink>
                </w:p>
                <w:p w:rsidR="00C6300C" w:rsidRPr="00C6300C" w:rsidRDefault="00C6300C" w:rsidP="00C6300C">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Mail in a Member Data Change Form</w:t>
                  </w:r>
                </w:p>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If you need assistance, contact Member Services at </w:t>
                  </w:r>
                  <w:r w:rsidRPr="00C6300C">
                    <w:rPr>
                      <w:rFonts w:ascii="Arial" w:eastAsia="Times New Roman" w:hAnsi="Arial" w:cs="Arial"/>
                      <w:b/>
                      <w:bCs/>
                      <w:color w:val="000000"/>
                      <w:sz w:val="24"/>
                      <w:szCs w:val="24"/>
                      <w:lang w:eastAsia="en-CA"/>
                    </w:rPr>
                    <w:t>855-330-3344</w:t>
                  </w:r>
                  <w:r w:rsidRPr="00C6300C">
                    <w:rPr>
                      <w:rFonts w:ascii="Arial" w:eastAsia="Times New Roman" w:hAnsi="Arial" w:cs="Arial"/>
                      <w:color w:val="000000"/>
                      <w:sz w:val="24"/>
                      <w:szCs w:val="24"/>
                      <w:lang w:eastAsia="en-CA"/>
                    </w:rPr>
                    <w:t>.</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2" w:name="m_7971732814457199031_RenewLetters"/>
                  <w:bookmarkEnd w:id="2"/>
                  <w:r w:rsidRPr="00C6300C">
                    <w:rPr>
                      <w:rFonts w:ascii="Arial" w:eastAsia="Times New Roman" w:hAnsi="Arial" w:cs="Arial"/>
                      <w:color w:val="000000"/>
                      <w:sz w:val="33"/>
                      <w:szCs w:val="33"/>
                      <w:lang w:eastAsia="en-CA"/>
                    </w:rPr>
                    <w:lastRenderedPageBreak/>
                    <w:t>Member Renewal Reminders: February mailing</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0" w:type="dxa"/>
              <w:left w:w="0" w:type="dxa"/>
              <w:bottom w:w="3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In addition to email reminders, we will be doing a direct mailing to all non-renewed members in February. Please process your Branch’s member registrations and renewals through the Member Services Website or by sending them to Legion House to ensure your Branch’s member data is up to date.</w:t>
                  </w:r>
                </w:p>
              </w:tc>
            </w:tr>
            <w:tr w:rsidR="00C6300C" w:rsidRPr="00C6300C">
              <w:trPr>
                <w:tblCellSpacing w:w="0" w:type="dxa"/>
                <w:jc w:val="center"/>
              </w:trPr>
              <w:tc>
                <w:tcPr>
                  <w:tcW w:w="0" w:type="auto"/>
                  <w:tcMar>
                    <w:top w:w="150" w:type="dxa"/>
                    <w:left w:w="150" w:type="dxa"/>
                    <w:bottom w:w="30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Any members not processed by January 30th will receive a mailed reminder.</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30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3" w:name="m_7971732814457199031_OpSantaClaus"/>
                  <w:bookmarkEnd w:id="3"/>
                  <w:r w:rsidRPr="00C6300C">
                    <w:rPr>
                      <w:rFonts w:ascii="Arial" w:eastAsia="Times New Roman" w:hAnsi="Arial" w:cs="Arial"/>
                      <w:color w:val="000000"/>
                      <w:sz w:val="33"/>
                      <w:szCs w:val="33"/>
                      <w:lang w:eastAsia="en-CA"/>
                    </w:rPr>
                    <w:lastRenderedPageBreak/>
                    <w:t>The Legion supports Operation Santa Claus</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0" w:type="dxa"/>
              <w:left w:w="0" w:type="dxa"/>
              <w:bottom w:w="3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150" w:type="dxa"/>
                    <w:left w:w="150" w:type="dxa"/>
                    <w:bottom w:w="30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The Legion participates in the Support Our Troops Operation Santa Claus program, providing gift packages for every Canadian Forces member deployed. This year, our members’ support allowed us to send more than 3,000 gift packages.</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60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4" w:name="m_7971732814457199031_NijmegenMarch"/>
                  <w:bookmarkEnd w:id="4"/>
                  <w:r w:rsidRPr="00C6300C">
                    <w:rPr>
                      <w:rFonts w:ascii="Arial" w:eastAsia="Times New Roman" w:hAnsi="Arial" w:cs="Arial"/>
                      <w:color w:val="000000"/>
                      <w:sz w:val="33"/>
                      <w:szCs w:val="33"/>
                      <w:lang w:eastAsia="en-CA"/>
                    </w:rPr>
                    <w:t>Annual opportunity to participate in the Nijmegen March</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0" w:type="dxa"/>
              <w:left w:w="0" w:type="dxa"/>
              <w:bottom w:w="3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150" w:type="dxa"/>
                    <w:left w:w="150" w:type="dxa"/>
                    <w:bottom w:w="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Each year, Dominion Command invites Legion Members to apply to participate in the world’s largest walking and marching event held in mid-July around Nijmegen, Holland. The call for applications for the 2020 Nijmegen March is now open. Share this opportunity, and the eligibility requirements with your members </w:t>
                  </w:r>
                  <w:hyperlink r:id="rId18" w:tgtFrame="_blank" w:history="1">
                    <w:r w:rsidRPr="00C6300C">
                      <w:rPr>
                        <w:rFonts w:ascii="Arial" w:eastAsia="Times New Roman" w:hAnsi="Arial" w:cs="Arial"/>
                        <w:color w:val="E51937"/>
                        <w:sz w:val="24"/>
                        <w:szCs w:val="24"/>
                        <w:u w:val="single"/>
                        <w:lang w:eastAsia="en-CA"/>
                      </w:rPr>
                      <w:t>here</w:t>
                    </w:r>
                  </w:hyperlink>
                  <w:r w:rsidRPr="00C6300C">
                    <w:rPr>
                      <w:rFonts w:ascii="Arial" w:eastAsia="Times New Roman" w:hAnsi="Arial" w:cs="Arial"/>
                      <w:color w:val="000000"/>
                      <w:sz w:val="24"/>
                      <w:szCs w:val="24"/>
                      <w:lang w:eastAsia="en-CA"/>
                    </w:rPr>
                    <w:t>.</w:t>
                  </w:r>
                </w:p>
              </w:tc>
            </w:tr>
            <w:tr w:rsidR="00C6300C" w:rsidRPr="00C6300C">
              <w:trPr>
                <w:tblCellSpacing w:w="0" w:type="dxa"/>
                <w:jc w:val="center"/>
              </w:trPr>
              <w:tc>
                <w:tcPr>
                  <w:tcW w:w="0" w:type="auto"/>
                  <w:tcMar>
                    <w:top w:w="150" w:type="dxa"/>
                    <w:left w:w="150" w:type="dxa"/>
                    <w:bottom w:w="300" w:type="dxa"/>
                    <w:right w:w="150" w:type="dxa"/>
                  </w:tcMar>
                  <w:vAlign w:val="center"/>
                  <w:hideMark/>
                </w:tcPr>
                <w:p w:rsidR="00C6300C" w:rsidRPr="00C6300C" w:rsidRDefault="00C6300C" w:rsidP="00C6300C">
                  <w:pPr>
                    <w:spacing w:after="0" w:line="390" w:lineRule="atLeast"/>
                    <w:rPr>
                      <w:rFonts w:ascii="Arial" w:eastAsia="Times New Roman" w:hAnsi="Arial" w:cs="Arial"/>
                      <w:b/>
                      <w:bCs/>
                      <w:color w:val="000000"/>
                      <w:sz w:val="24"/>
                      <w:szCs w:val="24"/>
                      <w:lang w:eastAsia="en-CA"/>
                    </w:rPr>
                  </w:pPr>
                  <w:r w:rsidRPr="00C6300C">
                    <w:rPr>
                      <w:rFonts w:ascii="Arial" w:eastAsia="Times New Roman" w:hAnsi="Arial" w:cs="Arial"/>
                      <w:b/>
                      <w:bCs/>
                      <w:color w:val="000000"/>
                      <w:sz w:val="24"/>
                      <w:szCs w:val="24"/>
                      <w:lang w:eastAsia="en-CA"/>
                    </w:rPr>
                    <w:t>Application forms must be submitted to the Provincial Command by January 11, 2020.</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5" w:name="m_7971732814457199031_Calendar"/>
                  <w:bookmarkEnd w:id="5"/>
                  <w:r w:rsidRPr="00C6300C">
                    <w:rPr>
                      <w:rFonts w:ascii="Arial" w:eastAsia="Times New Roman" w:hAnsi="Arial" w:cs="Arial"/>
                      <w:color w:val="000000"/>
                      <w:sz w:val="33"/>
                      <w:szCs w:val="33"/>
                      <w:lang w:eastAsia="en-CA"/>
                    </w:rPr>
                    <w:t>Your Legion calendar: January – February 2020</w:t>
                  </w:r>
                </w:p>
              </w:tc>
            </w:tr>
            <w:tr w:rsidR="00C6300C" w:rsidRPr="00C6300C">
              <w:trPr>
                <w:tblCellSpacing w:w="0" w:type="dxa"/>
                <w:jc w:val="center"/>
              </w:trPr>
              <w:tc>
                <w:tcPr>
                  <w:tcW w:w="0" w:type="auto"/>
                  <w:tcMar>
                    <w:top w:w="150" w:type="dxa"/>
                    <w:left w:w="150" w:type="dxa"/>
                    <w:bottom w:w="30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C6300C" w:rsidRPr="00C6300C">
              <w:trPr>
                <w:tblCellSpacing w:w="0" w:type="dxa"/>
                <w:jc w:val="center"/>
              </w:trPr>
              <w:tc>
                <w:tcPr>
                  <w:tcW w:w="0" w:type="auto"/>
                  <w:tcMar>
                    <w:top w:w="15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95"/>
                    <w:gridCol w:w="5355"/>
                  </w:tblGrid>
                  <w:tr w:rsidR="00C6300C" w:rsidRPr="00C6300C">
                    <w:trPr>
                      <w:tblCellSpacing w:w="0" w:type="dxa"/>
                    </w:trPr>
                    <w:tc>
                      <w:tcPr>
                        <w:tcW w:w="1500" w:type="pct"/>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r w:rsidRPr="00C6300C">
                          <w:rPr>
                            <w:rFonts w:ascii="Arial" w:eastAsia="Times New Roman" w:hAnsi="Arial" w:cs="Arial"/>
                            <w:color w:val="000000"/>
                            <w:sz w:val="21"/>
                            <w:szCs w:val="21"/>
                            <w:lang w:eastAsia="en-CA"/>
                          </w:rPr>
                          <w:lastRenderedPageBreak/>
                          <w:t>DATE</w:t>
                        </w:r>
                      </w:p>
                    </w:tc>
                    <w:tc>
                      <w:tcPr>
                        <w:tcW w:w="0" w:type="auto"/>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r w:rsidRPr="00C6300C">
                          <w:rPr>
                            <w:rFonts w:ascii="Arial" w:eastAsia="Times New Roman" w:hAnsi="Arial" w:cs="Arial"/>
                            <w:color w:val="000000"/>
                            <w:sz w:val="21"/>
                            <w:szCs w:val="21"/>
                            <w:lang w:eastAsia="en-CA"/>
                          </w:rPr>
                          <w:t>EVENT</w:t>
                        </w:r>
                      </w:p>
                    </w:tc>
                  </w:tr>
                  <w:tr w:rsidR="00C6300C" w:rsidRPr="00C6300C">
                    <w:trPr>
                      <w:tblCellSpacing w:w="0" w:type="dxa"/>
                    </w:trPr>
                    <w:tc>
                      <w:tcPr>
                        <w:tcW w:w="1500" w:type="pct"/>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January 1</w:t>
                        </w:r>
                      </w:p>
                    </w:tc>
                    <w:tc>
                      <w:tcPr>
                        <w:tcW w:w="0" w:type="auto"/>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r w:rsidRPr="00C6300C">
                          <w:rPr>
                            <w:rFonts w:ascii="Arial" w:eastAsia="Times New Roman" w:hAnsi="Arial" w:cs="Arial"/>
                            <w:color w:val="000000"/>
                            <w:sz w:val="21"/>
                            <w:szCs w:val="21"/>
                            <w:lang w:eastAsia="en-CA"/>
                          </w:rPr>
                          <w:t>New Year’s Day</w:t>
                        </w:r>
                      </w:p>
                    </w:tc>
                  </w:tr>
                  <w:tr w:rsidR="00C6300C" w:rsidRPr="00C6300C">
                    <w:trPr>
                      <w:tblCellSpacing w:w="0" w:type="dxa"/>
                    </w:trPr>
                    <w:tc>
                      <w:tcPr>
                        <w:tcW w:w="1500" w:type="pct"/>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January 27</w:t>
                        </w:r>
                      </w:p>
                    </w:tc>
                    <w:tc>
                      <w:tcPr>
                        <w:tcW w:w="0" w:type="auto"/>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hyperlink r:id="rId19" w:tgtFrame="_blank" w:history="1">
                          <w:r w:rsidRPr="00C6300C">
                            <w:rPr>
                              <w:rFonts w:ascii="Arial" w:eastAsia="Times New Roman" w:hAnsi="Arial" w:cs="Arial"/>
                              <w:color w:val="E51937"/>
                              <w:sz w:val="21"/>
                              <w:szCs w:val="21"/>
                              <w:u w:val="single"/>
                              <w:lang w:eastAsia="en-CA"/>
                            </w:rPr>
                            <w:t>Holocaust Remembrance Day</w:t>
                          </w:r>
                        </w:hyperlink>
                      </w:p>
                    </w:tc>
                  </w:tr>
                  <w:tr w:rsidR="00C6300C" w:rsidRPr="00C6300C">
                    <w:trPr>
                      <w:tblCellSpacing w:w="0" w:type="dxa"/>
                    </w:trPr>
                    <w:tc>
                      <w:tcPr>
                        <w:tcW w:w="1500" w:type="pct"/>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January 29</w:t>
                        </w:r>
                      </w:p>
                    </w:tc>
                    <w:tc>
                      <w:tcPr>
                        <w:tcW w:w="0" w:type="auto"/>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hyperlink r:id="rId20" w:tgtFrame="_blank" w:history="1">
                          <w:r w:rsidRPr="00C6300C">
                            <w:rPr>
                              <w:rFonts w:ascii="Arial" w:eastAsia="Times New Roman" w:hAnsi="Arial" w:cs="Arial"/>
                              <w:color w:val="E51937"/>
                              <w:sz w:val="21"/>
                              <w:szCs w:val="21"/>
                              <w:u w:val="single"/>
                              <w:lang w:eastAsia="en-CA"/>
                            </w:rPr>
                            <w:t>Bell Let’s Talk</w:t>
                          </w:r>
                        </w:hyperlink>
                        <w:r w:rsidRPr="00C6300C">
                          <w:rPr>
                            <w:rFonts w:ascii="Arial" w:eastAsia="Times New Roman" w:hAnsi="Arial" w:cs="Arial"/>
                            <w:color w:val="000000"/>
                            <w:sz w:val="21"/>
                            <w:szCs w:val="21"/>
                            <w:lang w:eastAsia="en-CA"/>
                          </w:rPr>
                          <w:t> for mental health awareness</w:t>
                        </w:r>
                      </w:p>
                    </w:tc>
                  </w:tr>
                  <w:tr w:rsidR="00C6300C" w:rsidRPr="00C6300C">
                    <w:trPr>
                      <w:tblCellSpacing w:w="0" w:type="dxa"/>
                    </w:trPr>
                    <w:tc>
                      <w:tcPr>
                        <w:tcW w:w="1500" w:type="pct"/>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February</w:t>
                        </w:r>
                      </w:p>
                    </w:tc>
                    <w:tc>
                      <w:tcPr>
                        <w:tcW w:w="0" w:type="auto"/>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hyperlink r:id="rId21" w:tgtFrame="_blank" w:history="1">
                          <w:r w:rsidRPr="00C6300C">
                            <w:rPr>
                              <w:rFonts w:ascii="Arial" w:eastAsia="Times New Roman" w:hAnsi="Arial" w:cs="Arial"/>
                              <w:color w:val="E51937"/>
                              <w:sz w:val="21"/>
                              <w:szCs w:val="21"/>
                              <w:u w:val="single"/>
                              <w:lang w:eastAsia="en-CA"/>
                            </w:rPr>
                            <w:t>Black History Month</w:t>
                          </w:r>
                        </w:hyperlink>
                      </w:p>
                    </w:tc>
                  </w:tr>
                  <w:tr w:rsidR="00C6300C" w:rsidRPr="00C6300C">
                    <w:trPr>
                      <w:tblCellSpacing w:w="0" w:type="dxa"/>
                    </w:trPr>
                    <w:tc>
                      <w:tcPr>
                        <w:tcW w:w="1500" w:type="pct"/>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February 14</w:t>
                        </w:r>
                      </w:p>
                    </w:tc>
                    <w:tc>
                      <w:tcPr>
                        <w:tcW w:w="0" w:type="auto"/>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r w:rsidRPr="00C6300C">
                          <w:rPr>
                            <w:rFonts w:ascii="Arial" w:eastAsia="Times New Roman" w:hAnsi="Arial" w:cs="Arial"/>
                            <w:color w:val="000000"/>
                            <w:sz w:val="21"/>
                            <w:szCs w:val="21"/>
                            <w:lang w:eastAsia="en-CA"/>
                          </w:rPr>
                          <w:t>Valentine’s Day</w:t>
                        </w:r>
                      </w:p>
                    </w:tc>
                  </w:tr>
                  <w:tr w:rsidR="00C6300C" w:rsidRPr="00C6300C">
                    <w:trPr>
                      <w:tblCellSpacing w:w="0" w:type="dxa"/>
                    </w:trPr>
                    <w:tc>
                      <w:tcPr>
                        <w:tcW w:w="1500" w:type="pct"/>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February 15</w:t>
                        </w:r>
                      </w:p>
                    </w:tc>
                    <w:tc>
                      <w:tcPr>
                        <w:tcW w:w="0" w:type="auto"/>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hyperlink r:id="rId22" w:tgtFrame="_blank" w:history="1">
                          <w:r w:rsidRPr="00C6300C">
                            <w:rPr>
                              <w:rFonts w:ascii="Arial" w:eastAsia="Times New Roman" w:hAnsi="Arial" w:cs="Arial"/>
                              <w:color w:val="E51937"/>
                              <w:sz w:val="21"/>
                              <w:szCs w:val="21"/>
                              <w:u w:val="single"/>
                              <w:lang w:eastAsia="en-CA"/>
                            </w:rPr>
                            <w:t>National Flag of Canada Day</w:t>
                          </w:r>
                        </w:hyperlink>
                      </w:p>
                    </w:tc>
                  </w:tr>
                  <w:tr w:rsidR="00C6300C" w:rsidRPr="00C6300C">
                    <w:trPr>
                      <w:tblCellSpacing w:w="0" w:type="dxa"/>
                    </w:trPr>
                    <w:tc>
                      <w:tcPr>
                        <w:tcW w:w="1500" w:type="pct"/>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February 17</w:t>
                        </w:r>
                      </w:p>
                    </w:tc>
                    <w:tc>
                      <w:tcPr>
                        <w:tcW w:w="0" w:type="auto"/>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r w:rsidRPr="00C6300C">
                          <w:rPr>
                            <w:rFonts w:ascii="Arial" w:eastAsia="Times New Roman" w:hAnsi="Arial" w:cs="Arial"/>
                            <w:color w:val="000000"/>
                            <w:sz w:val="21"/>
                            <w:szCs w:val="21"/>
                            <w:lang w:eastAsia="en-CA"/>
                          </w:rPr>
                          <w:t>Family Day (New Brunswick, Alberta, Manitoba, Ontario, Saskatchewan, British Columbia)</w:t>
                        </w:r>
                      </w:p>
                    </w:tc>
                  </w:tr>
                  <w:tr w:rsidR="00C6300C" w:rsidRPr="00C6300C">
                    <w:trPr>
                      <w:tblCellSpacing w:w="0" w:type="dxa"/>
                    </w:trPr>
                    <w:tc>
                      <w:tcPr>
                        <w:tcW w:w="1500" w:type="pct"/>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b/>
                            <w:bCs/>
                            <w:color w:val="000000"/>
                            <w:sz w:val="21"/>
                            <w:szCs w:val="21"/>
                            <w:lang w:eastAsia="en-CA"/>
                          </w:rPr>
                        </w:pPr>
                        <w:r w:rsidRPr="00C6300C">
                          <w:rPr>
                            <w:rFonts w:ascii="Arial" w:eastAsia="Times New Roman" w:hAnsi="Arial" w:cs="Arial"/>
                            <w:b/>
                            <w:bCs/>
                            <w:color w:val="000000"/>
                            <w:sz w:val="21"/>
                            <w:szCs w:val="21"/>
                            <w:lang w:eastAsia="en-CA"/>
                          </w:rPr>
                          <w:t>February 28</w:t>
                        </w:r>
                      </w:p>
                    </w:tc>
                    <w:tc>
                      <w:tcPr>
                        <w:tcW w:w="0" w:type="auto"/>
                        <w:shd w:val="clear" w:color="auto" w:fill="E9E7E7"/>
                        <w:tcMar>
                          <w:top w:w="45" w:type="dxa"/>
                          <w:left w:w="45" w:type="dxa"/>
                          <w:bottom w:w="45" w:type="dxa"/>
                          <w:right w:w="45" w:type="dxa"/>
                        </w:tcMar>
                        <w:vAlign w:val="center"/>
                        <w:hideMark/>
                      </w:tcPr>
                      <w:p w:rsidR="00C6300C" w:rsidRPr="00C6300C" w:rsidRDefault="00C6300C" w:rsidP="00C6300C">
                        <w:pPr>
                          <w:spacing w:after="0" w:line="330" w:lineRule="atLeast"/>
                          <w:rPr>
                            <w:rFonts w:ascii="Arial" w:eastAsia="Times New Roman" w:hAnsi="Arial" w:cs="Arial"/>
                            <w:color w:val="000000"/>
                            <w:sz w:val="21"/>
                            <w:szCs w:val="21"/>
                            <w:lang w:eastAsia="en-CA"/>
                          </w:rPr>
                        </w:pPr>
                        <w:hyperlink r:id="rId23" w:tgtFrame="_blank" w:history="1">
                          <w:r w:rsidRPr="00C6300C">
                            <w:rPr>
                              <w:rFonts w:ascii="Arial" w:eastAsia="Times New Roman" w:hAnsi="Arial" w:cs="Arial"/>
                              <w:color w:val="E51937"/>
                              <w:sz w:val="21"/>
                              <w:szCs w:val="21"/>
                              <w:u w:val="single"/>
                              <w:lang w:eastAsia="en-CA"/>
                            </w:rPr>
                            <w:t>Gulf War ends</w:t>
                          </w:r>
                        </w:hyperlink>
                        <w:r w:rsidRPr="00C6300C">
                          <w:rPr>
                            <w:rFonts w:ascii="Arial" w:eastAsia="Times New Roman" w:hAnsi="Arial" w:cs="Arial"/>
                            <w:color w:val="000000"/>
                            <w:sz w:val="21"/>
                            <w:szCs w:val="21"/>
                            <w:lang w:eastAsia="en-CA"/>
                          </w:rPr>
                          <w:t> (1991)</w:t>
                        </w:r>
                      </w:p>
                    </w:tc>
                  </w:tr>
                </w:tbl>
                <w:p w:rsidR="00C6300C" w:rsidRPr="00C6300C" w:rsidRDefault="00C6300C" w:rsidP="00C6300C">
                  <w:pPr>
                    <w:spacing w:after="0" w:line="390" w:lineRule="atLeast"/>
                    <w:rPr>
                      <w:rFonts w:ascii="Arial" w:eastAsia="Times New Roman" w:hAnsi="Arial" w:cs="Arial"/>
                      <w:color w:val="000000"/>
                      <w:sz w:val="24"/>
                      <w:szCs w:val="24"/>
                      <w:lang w:eastAsia="en-CA"/>
                    </w:rPr>
                  </w:pP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bookmarkStart w:id="6" w:name="m_7971732814457199031_MarketingPRTip"/>
                  <w:bookmarkEnd w:id="6"/>
                  <w:r w:rsidRPr="00C6300C">
                    <w:rPr>
                      <w:rFonts w:ascii="Arial" w:eastAsia="Times New Roman" w:hAnsi="Arial" w:cs="Arial"/>
                      <w:color w:val="000000"/>
                      <w:sz w:val="33"/>
                      <w:szCs w:val="33"/>
                      <w:lang w:eastAsia="en-CA"/>
                    </w:rPr>
                    <w:lastRenderedPageBreak/>
                    <w:t>Get access to Marketing and PR resources</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vAlign w:val="center"/>
            <w:hideMark/>
          </w:tcPr>
          <w:tbl>
            <w:tblPr>
              <w:tblW w:w="7950" w:type="dxa"/>
              <w:jc w:val="center"/>
              <w:tblCellSpacing w:w="0" w:type="dxa"/>
              <w:tblBorders>
                <w:left w:val="single" w:sz="6" w:space="0" w:color="000000"/>
                <w:right w:val="single" w:sz="6" w:space="0" w:color="000000"/>
              </w:tblBorders>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300" w:type="dxa"/>
                    <w:left w:w="150" w:type="dxa"/>
                    <w:bottom w:w="150" w:type="dxa"/>
                    <w:right w:w="150" w:type="dxa"/>
                  </w:tcMar>
                  <w:vAlign w:val="center"/>
                  <w:hideMark/>
                </w:tcPr>
                <w:p w:rsidR="00C6300C" w:rsidRPr="00C6300C" w:rsidRDefault="00C6300C" w:rsidP="00C6300C">
                  <w:pPr>
                    <w:spacing w:after="0" w:line="240" w:lineRule="auto"/>
                    <w:jc w:val="center"/>
                    <w:rPr>
                      <w:rFonts w:ascii="Times New Roman" w:eastAsia="Times New Roman" w:hAnsi="Times New Roman" w:cs="Times New Roman"/>
                      <w:sz w:val="20"/>
                      <w:szCs w:val="20"/>
                      <w:lang w:eastAsia="en-CA"/>
                    </w:rPr>
                  </w:pPr>
                  <w:r w:rsidRPr="00C6300C">
                    <w:rPr>
                      <w:rFonts w:ascii="Times New Roman" w:eastAsia="Times New Roman" w:hAnsi="Times New Roman" w:cs="Times New Roman"/>
                      <w:noProof/>
                      <w:sz w:val="20"/>
                      <w:szCs w:val="20"/>
                      <w:lang w:eastAsia="en-CA"/>
                    </w:rPr>
                    <w:drawing>
                      <wp:anchor distT="0" distB="0" distL="0" distR="0" simplePos="0" relativeHeight="251659264" behindDoc="0" locked="0" layoutInCell="1" allowOverlap="0" wp14:anchorId="79CF5044" wp14:editId="35EB9B9D">
                        <wp:simplePos x="0" y="0"/>
                        <wp:positionH relativeFrom="column">
                          <wp:align>left</wp:align>
                        </wp:positionH>
                        <wp:positionV relativeFrom="line">
                          <wp:posOffset>0</wp:posOffset>
                        </wp:positionV>
                        <wp:extent cx="419100"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b/>
                      <w:bCs/>
                      <w:color w:val="000000"/>
                      <w:sz w:val="24"/>
                      <w:szCs w:val="24"/>
                      <w:lang w:eastAsia="en-CA"/>
                    </w:rPr>
                  </w:pPr>
                  <w:r w:rsidRPr="00C6300C">
                    <w:rPr>
                      <w:rFonts w:ascii="Arial" w:eastAsia="Times New Roman" w:hAnsi="Arial" w:cs="Arial"/>
                      <w:b/>
                      <w:bCs/>
                      <w:color w:val="000000"/>
                      <w:sz w:val="24"/>
                      <w:szCs w:val="24"/>
                      <w:lang w:eastAsia="en-CA"/>
                    </w:rPr>
                    <w:t>Marketing</w:t>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b/>
                      <w:bCs/>
                      <w:color w:val="000000"/>
                      <w:sz w:val="24"/>
                      <w:szCs w:val="24"/>
                      <w:lang w:eastAsia="en-CA"/>
                    </w:rPr>
                    <w:t>It’s time for members to renew</w:t>
                  </w:r>
                  <w:r w:rsidRPr="00C6300C">
                    <w:rPr>
                      <w:rFonts w:ascii="Arial" w:eastAsia="Times New Roman" w:hAnsi="Arial" w:cs="Arial"/>
                      <w:color w:val="000000"/>
                      <w:sz w:val="24"/>
                      <w:szCs w:val="24"/>
                      <w:lang w:eastAsia="en-CA"/>
                    </w:rPr>
                    <w:br/>
                    <w:t>Find a wide variety of recruitment and renewal resources on the Member Services Website, and free materials through the Legion Supply Department.</w:t>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hyperlink r:id="rId25" w:tgtFrame="_blank" w:history="1">
                    <w:r w:rsidRPr="00C6300C">
                      <w:rPr>
                        <w:rFonts w:ascii="Arial" w:eastAsia="Times New Roman" w:hAnsi="Arial" w:cs="Arial"/>
                        <w:color w:val="E51937"/>
                        <w:sz w:val="24"/>
                        <w:szCs w:val="24"/>
                        <w:u w:val="single"/>
                        <w:lang w:eastAsia="en-CA"/>
                      </w:rPr>
                      <w:t>VIEW RESOURCES</w:t>
                    </w:r>
                  </w:hyperlink>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 </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tcMar>
              <w:top w:w="300" w:type="dxa"/>
              <w:left w:w="0" w:type="dxa"/>
              <w:bottom w:w="0" w:type="dxa"/>
              <w:right w:w="0" w:type="dxa"/>
            </w:tcMar>
            <w:vAlign w:val="center"/>
            <w:hideMark/>
          </w:tcPr>
          <w:tbl>
            <w:tblPr>
              <w:tblW w:w="7950" w:type="dxa"/>
              <w:jc w:val="center"/>
              <w:tblCellSpacing w:w="0" w:type="dxa"/>
              <w:tblBorders>
                <w:left w:val="single" w:sz="6" w:space="0" w:color="000000"/>
                <w:right w:val="single" w:sz="6" w:space="0" w:color="000000"/>
              </w:tblBorders>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240" w:lineRule="auto"/>
                    <w:jc w:val="center"/>
                    <w:rPr>
                      <w:rFonts w:ascii="Times New Roman" w:eastAsia="Times New Roman" w:hAnsi="Times New Roman" w:cs="Times New Roman"/>
                      <w:sz w:val="20"/>
                      <w:szCs w:val="20"/>
                      <w:lang w:eastAsia="en-CA"/>
                    </w:rPr>
                  </w:pPr>
                  <w:r w:rsidRPr="00C6300C">
                    <w:rPr>
                      <w:rFonts w:ascii="Times New Roman" w:eastAsia="Times New Roman" w:hAnsi="Times New Roman" w:cs="Times New Roman"/>
                      <w:noProof/>
                      <w:sz w:val="20"/>
                      <w:szCs w:val="20"/>
                      <w:lang w:eastAsia="en-CA"/>
                    </w:rPr>
                    <w:lastRenderedPageBreak/>
                    <w:drawing>
                      <wp:anchor distT="0" distB="0" distL="0" distR="0" simplePos="0" relativeHeight="251660288" behindDoc="0" locked="0" layoutInCell="1" allowOverlap="0" wp14:anchorId="21472BA1" wp14:editId="0785D14A">
                        <wp:simplePos x="0" y="0"/>
                        <wp:positionH relativeFrom="column">
                          <wp:align>left</wp:align>
                        </wp:positionH>
                        <wp:positionV relativeFrom="line">
                          <wp:posOffset>0</wp:posOffset>
                        </wp:positionV>
                        <wp:extent cx="4191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b/>
                      <w:bCs/>
                      <w:color w:val="000000"/>
                      <w:sz w:val="24"/>
                      <w:szCs w:val="24"/>
                      <w:lang w:eastAsia="en-CA"/>
                    </w:rPr>
                    <w:t>PR Tip of the Month</w:t>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b/>
                      <w:bCs/>
                      <w:color w:val="000000"/>
                      <w:sz w:val="24"/>
                      <w:szCs w:val="24"/>
                      <w:lang w:eastAsia="en-CA"/>
                    </w:rPr>
                    <w:t>Collect good stories</w:t>
                  </w:r>
                  <w:r w:rsidRPr="00C6300C">
                    <w:rPr>
                      <w:rFonts w:ascii="Arial" w:eastAsia="Times New Roman" w:hAnsi="Arial" w:cs="Arial"/>
                      <w:color w:val="000000"/>
                      <w:sz w:val="24"/>
                      <w:szCs w:val="24"/>
                      <w:lang w:eastAsia="en-CA"/>
                    </w:rPr>
                    <w:br/>
                    <w:t>When you hear a good story, ask that person if they’d be willing to share it publicly at some point. Write down their name and contact details. Their stories can help reflect the Legion’s work and provide you with newsletter updates. You can also be a trusted idea source for media or other writers.</w:t>
                  </w:r>
                </w:p>
              </w:tc>
            </w:tr>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Have questions or need advice? Contact your </w:t>
                  </w:r>
                  <w:hyperlink r:id="rId27" w:tgtFrame="_blank" w:history="1">
                    <w:r w:rsidRPr="00C6300C">
                      <w:rPr>
                        <w:rFonts w:ascii="Arial" w:eastAsia="Times New Roman" w:hAnsi="Arial" w:cs="Arial"/>
                        <w:color w:val="E51937"/>
                        <w:sz w:val="24"/>
                        <w:szCs w:val="24"/>
                        <w:u w:val="single"/>
                        <w:lang w:eastAsia="en-CA"/>
                      </w:rPr>
                      <w:t>Command Public Relations Officer</w:t>
                    </w:r>
                  </w:hyperlink>
                  <w:r w:rsidRPr="00C6300C">
                    <w:rPr>
                      <w:rFonts w:ascii="Arial" w:eastAsia="Times New Roman" w:hAnsi="Arial" w:cs="Arial"/>
                      <w:color w:val="000000"/>
                      <w:sz w:val="24"/>
                      <w:szCs w:val="24"/>
                      <w:lang w:eastAsia="en-CA"/>
                    </w:rPr>
                    <w:t xml:space="preserve"> or </w:t>
                  </w:r>
                  <w:proofErr w:type="spellStart"/>
                  <w:r w:rsidRPr="00C6300C">
                    <w:rPr>
                      <w:rFonts w:ascii="Arial" w:eastAsia="Times New Roman" w:hAnsi="Arial" w:cs="Arial"/>
                      <w:color w:val="000000"/>
                      <w:sz w:val="24"/>
                      <w:szCs w:val="24"/>
                      <w:lang w:eastAsia="en-CA"/>
                    </w:rPr>
                    <w:t>Nujma</w:t>
                  </w:r>
                  <w:proofErr w:type="spellEnd"/>
                  <w:r w:rsidRPr="00C6300C">
                    <w:rPr>
                      <w:rFonts w:ascii="Arial" w:eastAsia="Times New Roman" w:hAnsi="Arial" w:cs="Arial"/>
                      <w:color w:val="000000"/>
                      <w:sz w:val="24"/>
                      <w:szCs w:val="24"/>
                      <w:lang w:eastAsia="en-CA"/>
                    </w:rPr>
                    <w:t xml:space="preserve"> Bond, Dominion Command Communications at </w:t>
                  </w:r>
                  <w:hyperlink r:id="rId28" w:tgtFrame="_blank" w:history="1">
                    <w:r w:rsidRPr="00C6300C">
                      <w:rPr>
                        <w:rFonts w:ascii="Arial" w:eastAsia="Times New Roman" w:hAnsi="Arial" w:cs="Arial"/>
                        <w:color w:val="E51937"/>
                        <w:sz w:val="24"/>
                        <w:szCs w:val="24"/>
                        <w:u w:val="single"/>
                        <w:lang w:eastAsia="en-CA"/>
                      </w:rPr>
                      <w:t>nbond@legion.ca</w:t>
                    </w:r>
                  </w:hyperlink>
                  <w:r w:rsidRPr="00C6300C">
                    <w:rPr>
                      <w:rFonts w:ascii="Arial" w:eastAsia="Times New Roman" w:hAnsi="Arial" w:cs="Arial"/>
                      <w:color w:val="000000"/>
                      <w:sz w:val="24"/>
                      <w:szCs w:val="24"/>
                      <w:lang w:eastAsia="en-CA"/>
                    </w:rPr>
                    <w:t>.</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F1F1F1"/>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0" w:type="dxa"/>
                    <w:left w:w="150" w:type="dxa"/>
                    <w:bottom w:w="150" w:type="dxa"/>
                    <w:right w:w="150" w:type="dxa"/>
                  </w:tcMar>
                  <w:vAlign w:val="center"/>
                  <w:hideMark/>
                </w:tcPr>
                <w:p w:rsidR="00C6300C" w:rsidRPr="00C6300C" w:rsidRDefault="00C6300C" w:rsidP="00C6300C">
                  <w:pPr>
                    <w:spacing w:after="0" w:line="390" w:lineRule="atLeast"/>
                    <w:rPr>
                      <w:rFonts w:ascii="Arial" w:eastAsia="Times New Roman" w:hAnsi="Arial" w:cs="Arial"/>
                      <w:color w:val="000000"/>
                      <w:sz w:val="24"/>
                      <w:szCs w:val="24"/>
                      <w:lang w:eastAsia="en-CA"/>
                    </w:rPr>
                  </w:pPr>
                  <w:r w:rsidRPr="00C6300C">
                    <w:rPr>
                      <w:rFonts w:ascii="Arial" w:eastAsia="Times New Roman" w:hAnsi="Arial" w:cs="Arial"/>
                      <w:color w:val="000000"/>
                      <w:sz w:val="24"/>
                      <w:szCs w:val="24"/>
                      <w:lang w:eastAsia="en-CA"/>
                    </w:rPr>
                    <w:t> </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r w:rsidR="00C6300C" w:rsidRPr="00C6300C" w:rsidTr="00C6300C">
        <w:trPr>
          <w:tblCellSpacing w:w="0" w:type="dxa"/>
          <w:jc w:val="center"/>
        </w:trPr>
        <w:tc>
          <w:tcPr>
            <w:tcW w:w="0" w:type="auto"/>
            <w:shd w:val="clear" w:color="auto" w:fill="BFBFB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6300C" w:rsidRPr="00C6300C">
              <w:trPr>
                <w:tblCellSpacing w:w="0" w:type="dxa"/>
                <w:jc w:val="center"/>
              </w:trPr>
              <w:tc>
                <w:tcPr>
                  <w:tcW w:w="0" w:type="auto"/>
                  <w:tcMar>
                    <w:top w:w="600" w:type="dxa"/>
                    <w:left w:w="150" w:type="dxa"/>
                    <w:bottom w:w="450" w:type="dxa"/>
                    <w:right w:w="150" w:type="dxa"/>
                  </w:tcMar>
                  <w:vAlign w:val="center"/>
                  <w:hideMark/>
                </w:tcPr>
                <w:p w:rsidR="00C6300C" w:rsidRPr="00C6300C" w:rsidRDefault="00C6300C" w:rsidP="00C6300C">
                  <w:pPr>
                    <w:spacing w:after="0" w:line="450" w:lineRule="atLeast"/>
                    <w:jc w:val="center"/>
                    <w:rPr>
                      <w:rFonts w:ascii="Arial" w:eastAsia="Times New Roman" w:hAnsi="Arial" w:cs="Arial"/>
                      <w:color w:val="000000"/>
                      <w:sz w:val="45"/>
                      <w:szCs w:val="45"/>
                      <w:lang w:eastAsia="en-CA"/>
                    </w:rPr>
                  </w:pPr>
                  <w:r w:rsidRPr="00C6300C">
                    <w:rPr>
                      <w:rFonts w:ascii="Arial" w:eastAsia="Times New Roman" w:hAnsi="Arial" w:cs="Arial"/>
                      <w:color w:val="E51937"/>
                      <w:sz w:val="23"/>
                      <w:szCs w:val="23"/>
                      <w:lang w:eastAsia="en-CA"/>
                    </w:rPr>
                    <w:t>►</w:t>
                  </w:r>
                  <w:r w:rsidRPr="00C6300C">
                    <w:rPr>
                      <w:rFonts w:ascii="Arial" w:eastAsia="Times New Roman" w:hAnsi="Arial" w:cs="Arial"/>
                      <w:color w:val="000000"/>
                      <w:sz w:val="45"/>
                      <w:szCs w:val="45"/>
                      <w:lang w:eastAsia="en-CA"/>
                    </w:rPr>
                    <w:t> </w:t>
                  </w:r>
                  <w:bookmarkStart w:id="7" w:name="m_7971732814457199031_MemberRenewals"/>
                  <w:bookmarkEnd w:id="7"/>
                  <w:r w:rsidRPr="00C6300C">
                    <w:rPr>
                      <w:rFonts w:ascii="Arial" w:eastAsia="Times New Roman" w:hAnsi="Arial" w:cs="Arial"/>
                      <w:color w:val="000000"/>
                      <w:sz w:val="45"/>
                      <w:szCs w:val="45"/>
                      <w:lang w:eastAsia="en-CA"/>
                    </w:rPr>
                    <w:t>Your Legion online</w:t>
                  </w:r>
                </w:p>
              </w:tc>
            </w:tr>
          </w:tbl>
          <w:p w:rsidR="00C6300C" w:rsidRPr="00C6300C" w:rsidRDefault="00C6300C" w:rsidP="00C6300C">
            <w:pPr>
              <w:spacing w:after="0" w:line="240" w:lineRule="auto"/>
              <w:jc w:val="center"/>
              <w:rPr>
                <w:rFonts w:ascii="Helvetica" w:eastAsia="Times New Roman" w:hAnsi="Helvetica" w:cs="Helvetica"/>
                <w:color w:val="222222"/>
                <w:sz w:val="24"/>
                <w:szCs w:val="24"/>
                <w:lang w:eastAsia="en-CA"/>
              </w:rPr>
            </w:pPr>
          </w:p>
        </w:tc>
      </w:tr>
    </w:tbl>
    <w:p w:rsidR="00C6300C" w:rsidRDefault="00C6300C">
      <w:bookmarkStart w:id="8" w:name="_GoBack"/>
      <w:bookmarkEnd w:id="8"/>
    </w:p>
    <w:sectPr w:rsidR="00C63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009B"/>
    <w:multiLevelType w:val="multilevel"/>
    <w:tmpl w:val="D00E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87E00"/>
    <w:multiLevelType w:val="multilevel"/>
    <w:tmpl w:val="43FA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0C"/>
    <w:rsid w:val="00C63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025C-C4E4-436D-9668-A82B9DAB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7499">
      <w:bodyDiv w:val="1"/>
      <w:marLeft w:val="0"/>
      <w:marRight w:val="0"/>
      <w:marTop w:val="0"/>
      <w:marBottom w:val="0"/>
      <w:divBdr>
        <w:top w:val="none" w:sz="0" w:space="0" w:color="auto"/>
        <w:left w:val="none" w:sz="0" w:space="0" w:color="auto"/>
        <w:bottom w:val="none" w:sz="0" w:space="0" w:color="auto"/>
        <w:right w:val="none" w:sz="0" w:space="0" w:color="auto"/>
      </w:divBdr>
      <w:divsChild>
        <w:div w:id="90934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A%3AUmVuZXdMZXR0ZXJz%3AaHR0cDovL3BvcnRhbC5sZWdpb24uY2EvbWVtYmVyLXByb2dyYW1zL25pam1lZ2VuLW1hcmNoP19jbGRlZT1aV3hzWlc1M2IyeG1iV0ZqYkdWdlpFQm5iV0ZwYkM1amIyMCUzZCZyZWNpcGllbnRpZD1hY2NvdW50LTQ0MTJlYWNhMTQ0YmU2MTE4MGQyYzIyNDEyNTM3NDA4LTBhZGYxOWVlNzM0YzRiMGM5NTY5NDFjNGY5ZjE1NDQ2JmVzaWQ9YzkwMTU0MDktZGYxNS1lYTExLTgwZmEtMDA1MDU2YTJlNzZk&amp;K=APcrokZsWn3FWibtX6aH6w"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M%3A%3AaHR0cHM6Ly93d3cuY2FuYWRhLmNhL2VuL2NhbmFkaWFuLWhlcml0YWdlL2NhbXBhaWducy9ibGFjay1oaXN0b3J5LW1vbnRoLmh0bWw_X2NsZGVlPVpXeHNaVzUzYjJ4bWJXRmpiR1Z2WkVCbmJXRnBiQzVqYjIwJTNkJnJlY2lwaWVudGlkPWFjY291bnQtNDQxMmVhY2ExNDRiZTYxMTgwZDJjMjI0MTI1Mzc0MDgtMGFkZjE5ZWU3MzRjNGIwYzk1Njk0MWM0ZjlmMTU0NDYmZXNpZD1jOTAxNTQwOS1kZjE1LWVhMTEtODBmYS0wMDUwNTZhMmU3NmQ&amp;K=UoUko6XUmAou6THOyaznRQ"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OQ%3A%3AaHR0cDovL2ZpbGVzLmNsaWNrZGltZW5zaW9ucy5jb20vbGVnaW9uY2EtYTNscm8vZmlsZXMvYnJhbmNoZW1haWxzdWJtaXNzaW9udGVtcGxhdGUueGxzeD8xNTc1MzE2NTQ3NzQ4Jl9jbGRlZT1aV3hzWlc1M2IyeG1iV0ZqYkdWdlpFQm5iV0ZwYkM1amIyMCUzZCZyZWNpcGllbnRpZD1hY2NvdW50LTQ0MTJlYWNhMTQ0YmU2MTE4MGQyYzIyNDEyNTM3NDA4LTBhZGYxOWVlNzM0YzRiMGM5NTY5NDFjNGY5ZjE1NDQ2JmVzaWQ9YzkwMTU0MDktZGYxNS1lYTExLTgwZmEtMDA1MDU2YTJlNzZk&amp;K=DIZIPTYYNh_7J9RCA4innA" TargetMode="External"/><Relationship Id="rId25"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Y%3ATWFya2V0aW5nUFJUaXA%3AaHR0cDovL2xpbmsubGVnaW9uLmNhL2MvNC8_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&amp;K=2Vqn2k_0vhlazS1umR4AfQ" TargetMode="External"/><Relationship Id="rId2" Type="http://schemas.openxmlformats.org/officeDocument/2006/relationships/styles" Target="styles.xml"/><Relationship Id="rId16"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OA%3AQnJhbmNoQ29ubmVjdA%3AaHR0cHM6Ly9wb3J0YWwubGVnaW9uLmNhL2xvZ2luP19jbGRlZT1aV3hzWlc1M2IyeG1iV0ZqYkdWdlpFQm5iV0ZwYkM1amIyMCUzZCZyZWNpcGllbnRpZD1hY2NvdW50LTQ0MTJlYWNhMTQ0YmU2MTE4MGQyYzIyNDEyNTM3NDA4LTBhZGYxOWVlNzM0YzRiMGM5NTY5NDFjNGY5ZjE1NDQ2JmVzaWQ9YzkwMTU0MDktZGYxNS1lYTExLTgwZmEtMDA1MDU2YTJlNzZk&amp;K=F_N9wbsIIVJLyeBpGLKerw" TargetMode="External"/><Relationship Id="rId20"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I%3A%3AaHR0cHM6Ly9sZXRzdGFsay5iZWxsLmNhL2VuLz9fY2xkZWU9Wld4c1pXNTNiMnhtYldGamJHVnZaRUJuYldGcGJDNWpiMjAlM2QmcmVjaXBpZW50aWQ9YWNjb3VudC00NDEyZWFjYTE0NGJlNjExODBkMmMyMjQxMjUzNzQwOC0wYWRmMTllZTczNGM0YjBjOTU2OTQxYzRmOWYxNTQ0NiZlc2lkPWM5MDE1NDA5LWRmMTUtZWExMS04MGZhLTAwNTA1NmEyZTc2ZA&amp;K=lRLVTYl4pyiNEcM0qLTNM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image" Target="media/image1.png"/><Relationship Id="rId5" Type="http://schemas.openxmlformats.org/officeDocument/2006/relationships/hyperlink" Target="https://mail.google.com/mail/u/0/" TargetMode="External"/><Relationship Id="rId15"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Nw%3A%3AaHR0cDovL3BvcnRhbC5sZWdpb24uY2EvZG9jcy9kZWZhdWx0LXNvdXJjZS9icmFuY2gtYW5kLWNvbW1hbmQtcmVzb3VyY2VzL3BvcHB5LWFuZC1yZW1lbWJyYW5jZS8xMTUwMi10aGUtcm95YWwtY2FuYWRpYW4tbGVnaW9uLTIwMTgtcG9wcHktdmlkZW8tdXBkYXRlcy1qYW51YXJ5LTI5LTIwMTkubXA0P3NmdnJzbj0xMDNiNDc1OV8wJl9jbGRlZT1aV3hzWlc1M2IyeG1iV0ZqYkdWdlpFQm5iV0ZwYkM1amIyMCUzZCZyZWNpcGllbnRpZD1hY2NvdW50LTQ0MTJlYWNhMTQ0YmU2MTE4MGQyYzIyNDEyNTM3NDA4LTBhZGYxOWVlNzM0YzRiMGM5NTY5NDFjNGY5ZjE1NDQ2JmVzaWQ9YzkwMTU0MDktZGYxNS1lYTExLTgwZmEtMDA1MDU2YTJlNzZk&amp;K=yLkhNqKtOR7vIcb7Y48lpQ" TargetMode="External"/><Relationship Id="rId23"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U%3A%3AaHR0cHM6Ly93d3cudmV0ZXJhbnMuZ2MuY2EvZW5nL3JlbWVtYnJhbmNlL2hpc3RvcnkvY2FuYWRpYW4tYXJtZWQtZm9yY2VzL3BlcnNpYW4tZ3VsZj9fY2xkZWU9Wld4c1pXNTNiMnhtYldGamJHVnZaRUJuYldGcGJDNWpiMjAlM2QmcmVjaXBpZW50aWQ9YWNjb3VudC00NDEyZWFjYTE0NGJlNjExODBkMmMyMjQxMjUzNzQwOC0wYWRmMTllZTczNGM0YjBjOTU2OTQxYzRmOWYxNTQ0NiZlc2lkPWM5MDE1NDA5LWRmMTUtZWExMS04MGZhLTAwNTA1NmEyZTc2ZA&amp;K=jRw86SxcLNzFyb5IeDW5Lw" TargetMode="External"/><Relationship Id="rId28" Type="http://schemas.openxmlformats.org/officeDocument/2006/relationships/hyperlink" Target="mailto:nbond@legion.c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E%3AQ2FsZW5kYXI%3AaHR0cHM6Ly93d3cudW4ub3JnL2VuL2hvbG9jYXVzdHJlbWVtYnJhbmNlLz9fY2xkZWU9Wld4c1pXNTNiMnhtYldGamJHVnZaRUJuYldGcGJDNWpiMjAlM2QmcmVjaXBpZW50aWQ9YWNjb3VudC00NDEyZWFjYTE0NGJlNjExODBkMmMyMjQxMjUzNzQwOC0wYWRmMTllZTczNGM0YjBjOTU2OTQxYzRmOWYxNTQ0NiZlc2lkPWM5MDE1NDA5LWRmMTUtZWExMS04MGZhLTAwNTA1NmEyZTc2ZA&amp;K=ZRZMVOuqItRp-8H7QupxTQ"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Ng%3AUmVtZW1iZXJhbmNlRWZmb3J0cw%3AaHR0cHM6Ly93d3cueW91dHViZS5jb20vd2F0Y2g_dj1jNk0yWFY1V0xobyZfY2xkZWU9Wld4c1pXNTNiMnhtYldGamJHVnZaRUJuYldGcGJDNWpiMjAlM2QmcmVjaXBpZW50aWQ9YWNjb3VudC00NDEyZWFjYTE0NGJlNjExODBkMmMyMjQxMjUzNzQwOC0wYWRmMTllZTczNGM0YjBjOTU2OTQxYzRmOWYxNTQ0NiZlc2lkPWM5MDE1NDA5LWRmMTUtZWExMS04MGZhLTAwNTA1NmEyZTc2ZA&amp;K=ctxTtG9GP-9zCuuC1PinFQ" TargetMode="External"/><Relationship Id="rId22"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Q%3A%3AaHR0cHM6Ly93d3cuY2FuYWRhLmNhL2VuL2NhbmFkaWFuLWhlcml0YWdlL2NhbXBhaWducy9uYXRpb25hbC1mbGFnLWNhbmFkYS1kYXkuaHRtbD9fY2xkZWU9Wld4c1pXNTNiMnhtYldGamJHVnZaRUJuYldGcGJDNWpiMjAlM2QmcmVjaXBpZW50aWQ9YWNjb3VudC00NDEyZWFjYTE0NGJlNjExODBkMmMyMjQxMjUzNzQwOC0wYWRmMTllZTczNGM0YjBjOTU2OTQxYzRmOWYxNTQ0NiZlc2lkPWM5MDE1NDA5LWRmMTUtZWExMS04MGZhLTAwNTA1NmEyZTc2ZA&amp;K=v9I-eb7B8PWb2aC_5uifMg" TargetMode="External"/><Relationship Id="rId27" Type="http://schemas.openxmlformats.org/officeDocument/2006/relationships/hyperlink" Target="https://elink.clickdimensions.com/c/4/?T=Mjg4MzI5MjM%3AMDItYjE5MzM3LTIyYjM0YjhhNjMwZjRiNzM4MDU1ZWQ0YmJiNmFiNWYz%3AZWxsZW53b2xmbWFjbGVvZEBnbWFpbC5jb20%3AYWNjb3VudC00NDEyZWFjYTE0NGJlNjExODBkMmMyMjQxMjUzNzQwOC0wYWRmMTllZTczNGM0YjBjOTU2OTQxYzRmOWYxNTQ0Ng%3AZmFsc2U%3AMTc%3A%3AaHR0cDovL3d3dy5sZWdpb24uY2EvY29udGFjdC11cy9wcm92aW5jaWFsLWNvbW1hbmRzP19jbGRlZT1aV3hzWlc1M2IyeG1iV0ZqYkdWdlpFQm5iV0ZwYkM1amIyMCUzZCZyZWNpcGllbnRpZD1hY2NvdW50LTQ0MTJlYWNhMTQ0YmU2MTE4MGQyYzIyNDEyNTM3NDA4LTBhZGYxOWVlNzM0YzRiMGM5NTY5NDFjNGY5ZjE1NDQ2JmVzaWQ9YzkwMTU0MDktZGYxNS1lYTExLTgwZmEtMDA1MDU2YTJlNzZk&amp;K=wZqawHIlryBkwW6BFie_X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2019-12-04T22:44:00Z</dcterms:created>
  <dcterms:modified xsi:type="dcterms:W3CDTF">2019-12-04T22:46:00Z</dcterms:modified>
</cp:coreProperties>
</file>