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88D6" w14:textId="5786969A" w:rsidR="00B923C0" w:rsidRDefault="00B923C0">
      <w:r>
        <w:rPr>
          <w:rStyle w:val="im"/>
          <w:rFonts w:ascii="Arial" w:hAnsi="Arial" w:cs="Arial"/>
          <w:color w:val="500050"/>
          <w:shd w:val="clear" w:color="auto" w:fill="FFFFFF"/>
        </w:rPr>
        <w:t>Good Day Comrades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Attached you will find the updated Monthly District Comparison Report as of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the end of December for year #8 of our Military Service Recognition Book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you will note, we only received a total of 22 submissions this past month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a total of 250 submissions for publication in our Volume #8. So, with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only five more months remaining in which to have submissions processed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submitted from Branches, we still have a lot of work to do in promoting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need for Veteran submissions since we are currently publishing upwards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700 submissions in each of our books.  I will be sending out a memorandum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next few days to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all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P.E.C. regarding this need, so will not dwell 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here.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Income wise, we continue to be doing extremely well. As you will note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comparison report, we have received $130,640.04 to date in year #8 of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program, which is an increase of $24,549.87 over the same time-frame last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year in year #7 of our program. So, this is excellent considering that our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publishers' salespeople are contending with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COVID-19 this year which means that some businesses that they normally call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are closed. Our total profit that we have received through this program to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date is now over the past eight years is in the amount of $1,311,384.10.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Through these funds, it has greatly assisted us with supporting the eight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various Veteran Transition Programs that we at Ontario Command support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tune of $204,910.00. We have also utilized $110,168.95 to assist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programs for our Branches.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stated, a memorandum will be distributed shortly, but again, a big thank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you to all of you for being involved in our program and making it the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success that it has been to date. Your support and dedication </w:t>
      </w:r>
      <w:proofErr w:type="gramStart"/>
      <w:r>
        <w:rPr>
          <w:rStyle w:val="im"/>
          <w:rFonts w:ascii="Arial" w:hAnsi="Arial" w:cs="Arial"/>
          <w:color w:val="500050"/>
          <w:shd w:val="clear" w:color="auto" w:fill="FFFFFF"/>
        </w:rPr>
        <w:t>is</w:t>
      </w:r>
      <w:proofErr w:type="gramEnd"/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truly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appreciated. And although we are faced with our current COVID-19 pandemic, I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ask that we continue to promote the program through a concentrated effort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during year #8 of our program.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May you stay safe and healthy and hopefully, 2021 will be a much better</w:t>
      </w:r>
    </w:p>
    <w:sectPr w:rsidR="00B9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0"/>
    <w:rsid w:val="00B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70F4"/>
  <w15:chartTrackingRefBased/>
  <w15:docId w15:val="{649EDDB0-2494-4B18-820B-BB59F9F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9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2021-01-17T15:26:00Z</dcterms:created>
  <dcterms:modified xsi:type="dcterms:W3CDTF">2021-01-17T15:27:00Z</dcterms:modified>
</cp:coreProperties>
</file>